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23"/>
        <w:gridCol w:w="7917"/>
        <w:gridCol w:w="3983"/>
      </w:tblGrid>
      <w:tr w:rsidR="00A47D00" w:rsidRPr="00A47D00" w:rsidTr="003009C8">
        <w:tc>
          <w:tcPr>
            <w:tcW w:w="2823" w:type="dxa"/>
          </w:tcPr>
          <w:p w:rsidR="00A47D00" w:rsidRPr="00A47D00" w:rsidRDefault="00A47D00" w:rsidP="00A47D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D00">
              <w:rPr>
                <w:rFonts w:ascii="Times New Roman" w:hAnsi="Times New Roman" w:cs="Times New Roman"/>
                <w:b/>
                <w:sz w:val="28"/>
                <w:szCs w:val="28"/>
              </w:rPr>
              <w:t>Функции ШИБЦ</w:t>
            </w:r>
          </w:p>
        </w:tc>
        <w:tc>
          <w:tcPr>
            <w:tcW w:w="7917" w:type="dxa"/>
          </w:tcPr>
          <w:p w:rsidR="00A47D00" w:rsidRPr="00A47D00" w:rsidRDefault="00A47D00" w:rsidP="00A47D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D0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983" w:type="dxa"/>
          </w:tcPr>
          <w:p w:rsidR="00A47D00" w:rsidRPr="00A47D00" w:rsidRDefault="00A47D00" w:rsidP="00A47D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D00"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Методическое обеспечение</w:t>
            </w:r>
          </w:p>
        </w:tc>
      </w:tr>
      <w:tr w:rsidR="00A47D00" w:rsidRPr="00A47D00" w:rsidTr="003009C8">
        <w:tc>
          <w:tcPr>
            <w:tcW w:w="2823" w:type="dxa"/>
          </w:tcPr>
          <w:p w:rsidR="00A47D00" w:rsidRPr="00F72EAD" w:rsidRDefault="00A47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EAD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Информационно-методическая</w:t>
            </w:r>
          </w:p>
        </w:tc>
        <w:tc>
          <w:tcPr>
            <w:tcW w:w="7917" w:type="dxa"/>
          </w:tcPr>
          <w:p w:rsidR="00F0200D" w:rsidRDefault="003009C8" w:rsidP="00F02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Предоставлять </w:t>
            </w:r>
            <w:r w:rsidR="00F0200D" w:rsidRPr="008011DF">
              <w:rPr>
                <w:rFonts w:ascii="Times New Roman" w:hAnsi="Times New Roman" w:cs="Times New Roman"/>
                <w:sz w:val="24"/>
                <w:szCs w:val="24"/>
              </w:rPr>
              <w:t>педагогам информационно-методическ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F0200D" w:rsidRPr="008011DF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и;</w:t>
            </w:r>
          </w:p>
          <w:p w:rsidR="003009C8" w:rsidRDefault="003009C8" w:rsidP="00F02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3009C8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3009C8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педагогических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09C8" w:rsidRDefault="003009C8" w:rsidP="00F02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информировать о </w:t>
            </w:r>
            <w:r w:rsidRPr="003009C8">
              <w:rPr>
                <w:rFonts w:ascii="Times New Roman" w:hAnsi="Times New Roman" w:cs="Times New Roman"/>
                <w:sz w:val="24"/>
                <w:szCs w:val="24"/>
              </w:rPr>
              <w:t>самых актуальных методик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3009C8">
              <w:rPr>
                <w:rFonts w:ascii="Times New Roman" w:hAnsi="Times New Roman" w:cs="Times New Roman"/>
                <w:sz w:val="24"/>
                <w:szCs w:val="24"/>
              </w:rPr>
              <w:t xml:space="preserve"> и самых современных инструмент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3009C8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информацией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009C8" w:rsidRDefault="003009C8" w:rsidP="00F02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9C8">
              <w:rPr>
                <w:rFonts w:ascii="Times New Roman" w:hAnsi="Times New Roman" w:cs="Times New Roman"/>
                <w:sz w:val="24"/>
                <w:szCs w:val="24"/>
              </w:rPr>
              <w:t>аккумулировать научно-методические наработки, рождающиеся на уровне района, региона, и обеспечивать педагога современными методиками в его предметной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7D00" w:rsidRPr="00F0200D" w:rsidRDefault="003009C8" w:rsidP="00F02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9C8">
              <w:rPr>
                <w:rFonts w:ascii="Times New Roman" w:hAnsi="Times New Roman" w:cs="Times New Roman"/>
                <w:sz w:val="24"/>
                <w:szCs w:val="24"/>
              </w:rPr>
              <w:t>помогать педагогу в формировании собственной инновационной программы и педагогического портфолио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83" w:type="dxa"/>
          </w:tcPr>
          <w:p w:rsidR="00B442E2" w:rsidRPr="00F72EAD" w:rsidRDefault="00F02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Конспекты уроков, каталоги, программы, метод. рекомендации, раздаточные материалы, и</w:t>
            </w:r>
            <w:r w:rsidR="00B137D0">
              <w:rPr>
                <w:rFonts w:ascii="Times New Roman" w:hAnsi="Times New Roman" w:cs="Times New Roman"/>
                <w:sz w:val="24"/>
                <w:szCs w:val="24"/>
              </w:rPr>
              <w:t>нструкции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7D00" w:rsidRPr="00A47D00" w:rsidTr="003009C8">
        <w:tc>
          <w:tcPr>
            <w:tcW w:w="2823" w:type="dxa"/>
          </w:tcPr>
          <w:p w:rsidR="00A47D00" w:rsidRPr="00F72EAD" w:rsidRDefault="00A47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EAD">
              <w:rPr>
                <w:rFonts w:ascii="Times New Roman" w:hAnsi="Times New Roman" w:cs="Times New Roman"/>
                <w:sz w:val="24"/>
                <w:szCs w:val="24"/>
              </w:rPr>
              <w:t>Культурно-просветительская</w:t>
            </w:r>
          </w:p>
        </w:tc>
        <w:tc>
          <w:tcPr>
            <w:tcW w:w="7917" w:type="dxa"/>
          </w:tcPr>
          <w:p w:rsidR="003009C8" w:rsidRDefault="003009C8" w:rsidP="00F02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участие в </w:t>
            </w:r>
            <w:r w:rsidRPr="003009C8">
              <w:rPr>
                <w:rFonts w:ascii="Times New Roman" w:hAnsi="Times New Roman" w:cs="Times New Roman"/>
                <w:sz w:val="24"/>
                <w:szCs w:val="24"/>
              </w:rPr>
              <w:t>формировании личностных результатов, определенных ФГОС, таких как формирование целостного мировоззрения, ответственного отношения к учению, самообразованию и развитию, воспитание гражданской идентичности и передачи всего комплекса ценностей, заложенных 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7D00" w:rsidRPr="00F72EAD" w:rsidRDefault="00F0200D" w:rsidP="00F02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011DF">
              <w:rPr>
                <w:rFonts w:ascii="Times New Roman" w:hAnsi="Times New Roman" w:cs="Times New Roman"/>
                <w:sz w:val="24"/>
                <w:szCs w:val="24"/>
              </w:rPr>
              <w:t xml:space="preserve">ринимать активное участие во </w:t>
            </w:r>
            <w:proofErr w:type="spellStart"/>
            <w:r w:rsidR="00B137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011DF">
              <w:rPr>
                <w:rFonts w:ascii="Times New Roman" w:hAnsi="Times New Roman" w:cs="Times New Roman"/>
                <w:sz w:val="24"/>
                <w:szCs w:val="24"/>
              </w:rPr>
              <w:t>неучебной</w:t>
            </w:r>
            <w:proofErr w:type="spellEnd"/>
            <w:r w:rsidRPr="008011DF">
              <w:rPr>
                <w:rFonts w:ascii="Times New Roman" w:hAnsi="Times New Roman" w:cs="Times New Roman"/>
                <w:sz w:val="24"/>
                <w:szCs w:val="24"/>
              </w:rPr>
              <w:t xml:space="preserve"> (внеурочной) деятельности образовательной организации</w:t>
            </w:r>
          </w:p>
        </w:tc>
        <w:tc>
          <w:tcPr>
            <w:tcW w:w="3983" w:type="dxa"/>
          </w:tcPr>
          <w:p w:rsidR="00A47D00" w:rsidRPr="00F72EAD" w:rsidRDefault="00F0200D" w:rsidP="0030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Стенгазеты</w:t>
            </w:r>
            <w:r w:rsidRPr="008011DF">
              <w:rPr>
                <w:rFonts w:ascii="Times New Roman" w:hAnsi="Times New Roman" w:cs="Times New Roman"/>
                <w:sz w:val="24"/>
                <w:szCs w:val="24"/>
              </w:rPr>
              <w:t>, театральны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постанов</w:t>
            </w:r>
            <w:r w:rsidRPr="008011D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11DF">
              <w:rPr>
                <w:rFonts w:ascii="Times New Roman" w:hAnsi="Times New Roman" w:cs="Times New Roman"/>
                <w:sz w:val="24"/>
                <w:szCs w:val="24"/>
              </w:rPr>
              <w:t>, интеллектуальны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11DF">
              <w:rPr>
                <w:rFonts w:ascii="Times New Roman" w:hAnsi="Times New Roman" w:cs="Times New Roman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137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1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выставк</w:t>
            </w:r>
            <w:r w:rsidR="00B137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тематические чтения</w:t>
            </w:r>
            <w:r w:rsidRPr="008011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 работы объединений</w:t>
            </w:r>
            <w:r w:rsidRPr="008011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3009C8" w:rsidRPr="00A47D00" w:rsidTr="003009C8">
        <w:tc>
          <w:tcPr>
            <w:tcW w:w="2823" w:type="dxa"/>
          </w:tcPr>
          <w:p w:rsidR="003009C8" w:rsidRPr="00F72EAD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EAD">
              <w:rPr>
                <w:rFonts w:ascii="Times New Roman" w:hAnsi="Times New Roman" w:cs="Times New Roman"/>
                <w:sz w:val="24"/>
                <w:szCs w:val="24"/>
              </w:rPr>
              <w:t>Образовательная функция</w:t>
            </w:r>
          </w:p>
        </w:tc>
        <w:tc>
          <w:tcPr>
            <w:tcW w:w="7917" w:type="dxa"/>
          </w:tcPr>
          <w:p w:rsidR="003009C8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09C8">
              <w:rPr>
                <w:rFonts w:ascii="Times New Roman" w:hAnsi="Times New Roman" w:cs="Times New Roman"/>
                <w:sz w:val="24"/>
                <w:szCs w:val="24"/>
              </w:rPr>
              <w:t xml:space="preserve">беспечивать интеграцию отдельных предметных дисциплин и поддержку </w:t>
            </w:r>
            <w:proofErr w:type="spellStart"/>
            <w:r w:rsidRPr="003009C8">
              <w:rPr>
                <w:rFonts w:ascii="Times New Roman" w:hAnsi="Times New Roman" w:cs="Times New Roman"/>
                <w:sz w:val="24"/>
                <w:szCs w:val="24"/>
              </w:rPr>
              <w:t>метапредметного</w:t>
            </w:r>
            <w:proofErr w:type="spellEnd"/>
            <w:r w:rsidRPr="003009C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09C8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9C8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предметных и метапредметных универсальных учебных действий за счет применения в современных технологий – образовательных онлайн-сервисов, виртуального образовательного пространства, электронного образовательного контента и других видов информационных образовательных средст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  <w:p w:rsidR="003009C8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необходимых источников</w:t>
            </w:r>
          </w:p>
          <w:p w:rsidR="003009C8" w:rsidRPr="00042197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в отборе информации по теме</w:t>
            </w:r>
          </w:p>
        </w:tc>
        <w:tc>
          <w:tcPr>
            <w:tcW w:w="3983" w:type="dxa"/>
          </w:tcPr>
          <w:p w:rsidR="003009C8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каталог (печатных книг, электронных, рефератов, инструкции)</w:t>
            </w:r>
          </w:p>
          <w:p w:rsidR="003009C8" w:rsidRPr="00F72EAD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Вебландия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экспертированный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ресурс</w:t>
            </w:r>
          </w:p>
        </w:tc>
      </w:tr>
      <w:tr w:rsidR="003009C8" w:rsidRPr="00A47D00" w:rsidTr="003009C8">
        <w:tc>
          <w:tcPr>
            <w:tcW w:w="2823" w:type="dxa"/>
          </w:tcPr>
          <w:p w:rsidR="003009C8" w:rsidRPr="00F72EAD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EAD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</w:p>
        </w:tc>
        <w:tc>
          <w:tcPr>
            <w:tcW w:w="7917" w:type="dxa"/>
          </w:tcPr>
          <w:p w:rsidR="003009C8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09C8">
              <w:rPr>
                <w:rFonts w:ascii="Times New Roman" w:hAnsi="Times New Roman" w:cs="Times New Roman"/>
                <w:sz w:val="24"/>
                <w:szCs w:val="24"/>
              </w:rPr>
              <w:t>беспечива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3009C8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самоопределения обучающихся,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</w:t>
            </w:r>
            <w:r w:rsidRPr="003009C8">
              <w:rPr>
                <w:rFonts w:ascii="Times New Roman" w:hAnsi="Times New Roman" w:cs="Times New Roman"/>
                <w:sz w:val="24"/>
                <w:szCs w:val="24"/>
              </w:rPr>
              <w:t>сформировать индивидуальную образовательную траекторию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09C8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тестовых мероприятий, диагностики</w:t>
            </w:r>
          </w:p>
          <w:p w:rsidR="003009C8" w:rsidRPr="00F72EAD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в игровой форме с имеющимися профессиями</w:t>
            </w:r>
          </w:p>
        </w:tc>
        <w:tc>
          <w:tcPr>
            <w:tcW w:w="3983" w:type="dxa"/>
          </w:tcPr>
          <w:p w:rsidR="003009C8" w:rsidRPr="00F72EAD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Диагностические материалы, инструкции дидактических игр, учебные пособия</w:t>
            </w:r>
          </w:p>
        </w:tc>
      </w:tr>
      <w:tr w:rsidR="003009C8" w:rsidRPr="00A47D00" w:rsidTr="003009C8">
        <w:tc>
          <w:tcPr>
            <w:tcW w:w="2823" w:type="dxa"/>
          </w:tcPr>
          <w:p w:rsidR="003009C8" w:rsidRPr="00F72EAD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EAD">
              <w:rPr>
                <w:rFonts w:ascii="Times New Roman" w:hAnsi="Times New Roman" w:cs="Times New Roman"/>
                <w:sz w:val="24"/>
                <w:szCs w:val="24"/>
              </w:rPr>
              <w:t>Обеспечивающая</w:t>
            </w:r>
          </w:p>
        </w:tc>
        <w:tc>
          <w:tcPr>
            <w:tcW w:w="7917" w:type="dxa"/>
          </w:tcPr>
          <w:p w:rsidR="003009C8" w:rsidRPr="007106F0" w:rsidRDefault="007659A7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009C8" w:rsidRPr="007106F0">
              <w:rPr>
                <w:rFonts w:ascii="Times New Roman" w:hAnsi="Times New Roman" w:cs="Times New Roman"/>
                <w:sz w:val="24"/>
                <w:szCs w:val="24"/>
              </w:rPr>
              <w:t>беспечить необходимые условия реализации ФГОС</w:t>
            </w:r>
          </w:p>
          <w:p w:rsidR="003009C8" w:rsidRPr="007106F0" w:rsidRDefault="007659A7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009C8" w:rsidRPr="007106F0">
              <w:rPr>
                <w:rFonts w:ascii="Times New Roman" w:hAnsi="Times New Roman" w:cs="Times New Roman"/>
                <w:sz w:val="24"/>
                <w:szCs w:val="24"/>
              </w:rPr>
              <w:t>редоставить необходимое учебно-методическое, информа</w:t>
            </w:r>
            <w:r w:rsidR="003009C8">
              <w:rPr>
                <w:rFonts w:ascii="Times New Roman" w:hAnsi="Times New Roman" w:cs="Times New Roman"/>
                <w:sz w:val="24"/>
                <w:szCs w:val="24"/>
              </w:rPr>
              <w:t xml:space="preserve">ционное и </w:t>
            </w:r>
            <w:r w:rsidR="003009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</w:t>
            </w:r>
          </w:p>
          <w:p w:rsidR="003009C8" w:rsidRPr="003009C8" w:rsidRDefault="007659A7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009C8" w:rsidRPr="007106F0">
              <w:rPr>
                <w:rFonts w:ascii="Times New Roman" w:hAnsi="Times New Roman" w:cs="Times New Roman"/>
                <w:sz w:val="24"/>
                <w:szCs w:val="24"/>
              </w:rPr>
              <w:t>беспечивать поддержку образовательного процесса электронными образовательными ресурсами, программными средствами, доступом к сети Интернет</w:t>
            </w:r>
          </w:p>
          <w:p w:rsidR="003009C8" w:rsidRPr="007106F0" w:rsidRDefault="007659A7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009C8">
              <w:rPr>
                <w:rFonts w:ascii="Times New Roman" w:hAnsi="Times New Roman" w:cs="Times New Roman"/>
                <w:sz w:val="24"/>
                <w:szCs w:val="24"/>
              </w:rPr>
              <w:t>ктивно использовать помещение и оборудование ИБЦ в образовательном процессе</w:t>
            </w:r>
          </w:p>
        </w:tc>
        <w:tc>
          <w:tcPr>
            <w:tcW w:w="3983" w:type="dxa"/>
          </w:tcPr>
          <w:p w:rsidR="003009C8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Каталог ресурсов, статей</w:t>
            </w:r>
          </w:p>
          <w:p w:rsidR="003009C8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 урока</w:t>
            </w:r>
          </w:p>
          <w:p w:rsidR="003009C8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Методические рекомендации</w:t>
            </w:r>
          </w:p>
          <w:p w:rsidR="003009C8" w:rsidRPr="00F72EAD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584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</w:tr>
      <w:tr w:rsidR="003009C8" w:rsidRPr="00A47D00" w:rsidTr="003009C8">
        <w:tc>
          <w:tcPr>
            <w:tcW w:w="2823" w:type="dxa"/>
          </w:tcPr>
          <w:p w:rsidR="003009C8" w:rsidRPr="00F72EAD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Воспитательная</w:t>
            </w:r>
          </w:p>
        </w:tc>
        <w:tc>
          <w:tcPr>
            <w:tcW w:w="7917" w:type="dxa"/>
          </w:tcPr>
          <w:p w:rsidR="003009C8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ИБЦ – место для неформальных встреч</w:t>
            </w:r>
          </w:p>
          <w:p w:rsidR="003009C8" w:rsidRDefault="007659A7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009C8">
              <w:rPr>
                <w:rFonts w:ascii="Times New Roman" w:hAnsi="Times New Roman" w:cs="Times New Roman"/>
                <w:sz w:val="24"/>
                <w:szCs w:val="24"/>
              </w:rPr>
              <w:t>беспечение комфортных</w:t>
            </w:r>
            <w:r w:rsidR="003009C8" w:rsidRPr="007106F0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 w:rsidR="003009C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009C8" w:rsidRPr="007106F0">
              <w:rPr>
                <w:rFonts w:ascii="Times New Roman" w:hAnsi="Times New Roman" w:cs="Times New Roman"/>
                <w:sz w:val="24"/>
                <w:szCs w:val="24"/>
              </w:rPr>
              <w:t xml:space="preserve"> для досуговой деятельности, отдыха, свободного выхода в Интернет через </w:t>
            </w:r>
            <w:proofErr w:type="spellStart"/>
            <w:r w:rsidR="003009C8" w:rsidRPr="007106F0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</w:p>
          <w:p w:rsidR="003009C8" w:rsidRDefault="007659A7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009C8">
              <w:rPr>
                <w:rFonts w:ascii="Times New Roman" w:hAnsi="Times New Roman" w:cs="Times New Roman"/>
                <w:sz w:val="24"/>
                <w:szCs w:val="24"/>
              </w:rPr>
              <w:t xml:space="preserve">оздание </w:t>
            </w:r>
            <w:r w:rsidR="003009C8" w:rsidRPr="00655584">
              <w:rPr>
                <w:rFonts w:ascii="Times New Roman" w:hAnsi="Times New Roman" w:cs="Times New Roman"/>
                <w:sz w:val="24"/>
                <w:szCs w:val="24"/>
              </w:rPr>
              <w:t>различны</w:t>
            </w:r>
            <w:r w:rsidR="003009C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009C8" w:rsidRPr="00655584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  <w:r w:rsidR="003009C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3009C8" w:rsidRPr="00655584">
              <w:rPr>
                <w:rFonts w:ascii="Times New Roman" w:hAnsi="Times New Roman" w:cs="Times New Roman"/>
                <w:sz w:val="24"/>
                <w:szCs w:val="24"/>
              </w:rPr>
              <w:t xml:space="preserve"> и объединени</w:t>
            </w:r>
            <w:r w:rsidR="003009C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009C8" w:rsidRPr="00655584">
              <w:rPr>
                <w:rFonts w:ascii="Times New Roman" w:hAnsi="Times New Roman" w:cs="Times New Roman"/>
                <w:sz w:val="24"/>
                <w:szCs w:val="24"/>
              </w:rPr>
              <w:t>,– дис</w:t>
            </w:r>
            <w:r w:rsidR="003009C8">
              <w:rPr>
                <w:rFonts w:ascii="Times New Roman" w:hAnsi="Times New Roman" w:cs="Times New Roman"/>
                <w:sz w:val="24"/>
                <w:szCs w:val="24"/>
              </w:rPr>
              <w:t>куссионных</w:t>
            </w:r>
            <w:r w:rsidR="003009C8" w:rsidRPr="00655584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  <w:r w:rsidR="003009C8">
              <w:rPr>
                <w:rFonts w:ascii="Times New Roman" w:hAnsi="Times New Roman" w:cs="Times New Roman"/>
                <w:sz w:val="24"/>
                <w:szCs w:val="24"/>
              </w:rPr>
              <w:t xml:space="preserve">ов, </w:t>
            </w:r>
            <w:proofErr w:type="gramStart"/>
            <w:r w:rsidR="003009C8">
              <w:rPr>
                <w:rFonts w:ascii="Times New Roman" w:hAnsi="Times New Roman" w:cs="Times New Roman"/>
                <w:sz w:val="24"/>
                <w:szCs w:val="24"/>
              </w:rPr>
              <w:t>поэтические</w:t>
            </w:r>
            <w:proofErr w:type="gramEnd"/>
            <w:r w:rsidR="003009C8">
              <w:rPr>
                <w:rFonts w:ascii="Times New Roman" w:hAnsi="Times New Roman" w:cs="Times New Roman"/>
                <w:sz w:val="24"/>
                <w:szCs w:val="24"/>
              </w:rPr>
              <w:t xml:space="preserve"> кружков</w:t>
            </w:r>
            <w:r w:rsidR="003009C8" w:rsidRPr="00655584">
              <w:rPr>
                <w:rFonts w:ascii="Times New Roman" w:hAnsi="Times New Roman" w:cs="Times New Roman"/>
                <w:sz w:val="24"/>
                <w:szCs w:val="24"/>
              </w:rPr>
              <w:t>, редакци</w:t>
            </w:r>
            <w:r w:rsidR="003009C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009C8" w:rsidRPr="00655584">
              <w:rPr>
                <w:rFonts w:ascii="Times New Roman" w:hAnsi="Times New Roman" w:cs="Times New Roman"/>
                <w:sz w:val="24"/>
                <w:szCs w:val="24"/>
              </w:rPr>
              <w:t xml:space="preserve"> школьных сайтов и электронных стенгазет, и тому подобные</w:t>
            </w:r>
          </w:p>
          <w:p w:rsidR="003009C8" w:rsidRPr="00F72EAD" w:rsidRDefault="007659A7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009C8" w:rsidRPr="00655584">
              <w:rPr>
                <w:rFonts w:ascii="Times New Roman" w:hAnsi="Times New Roman" w:cs="Times New Roman"/>
                <w:sz w:val="24"/>
                <w:szCs w:val="24"/>
              </w:rPr>
              <w:t>роведение мероприятий с интеллектуальным наполнением, таких как экспозиции, выставки, тематические чтения</w:t>
            </w:r>
          </w:p>
        </w:tc>
        <w:tc>
          <w:tcPr>
            <w:tcW w:w="3983" w:type="dxa"/>
          </w:tcPr>
          <w:p w:rsidR="003009C8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584">
              <w:rPr>
                <w:rFonts w:ascii="Times New Roman" w:hAnsi="Times New Roman" w:cs="Times New Roman"/>
                <w:sz w:val="24"/>
                <w:szCs w:val="24"/>
              </w:rPr>
              <w:t>Конспект урока</w:t>
            </w:r>
          </w:p>
          <w:p w:rsidR="003009C8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584">
              <w:rPr>
                <w:rFonts w:ascii="Times New Roman" w:hAnsi="Times New Roman" w:cs="Times New Roman"/>
                <w:sz w:val="24"/>
                <w:szCs w:val="24"/>
              </w:rPr>
              <w:t>Сценарий</w:t>
            </w:r>
          </w:p>
          <w:p w:rsidR="003009C8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584">
              <w:rPr>
                <w:rFonts w:ascii="Times New Roman" w:hAnsi="Times New Roman" w:cs="Times New Roman"/>
                <w:sz w:val="24"/>
                <w:szCs w:val="24"/>
              </w:rPr>
              <w:t>Творческие, иссл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едовательские работы обучающихся</w:t>
            </w:r>
          </w:p>
          <w:p w:rsidR="003009C8" w:rsidRDefault="003009C8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других ИБЦ</w:t>
            </w:r>
          </w:p>
          <w:p w:rsidR="003009C8" w:rsidRPr="00F72EAD" w:rsidRDefault="007659A7" w:rsidP="0030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Каталоги </w:t>
            </w:r>
            <w:bookmarkStart w:id="0" w:name="_GoBack"/>
            <w:bookmarkEnd w:id="0"/>
          </w:p>
        </w:tc>
      </w:tr>
    </w:tbl>
    <w:p w:rsidR="005437AC" w:rsidRDefault="005437AC"/>
    <w:sectPr w:rsidR="005437AC" w:rsidSect="00A47D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41E3B"/>
    <w:multiLevelType w:val="hybridMultilevel"/>
    <w:tmpl w:val="0B3A1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46F"/>
    <w:rsid w:val="00011539"/>
    <w:rsid w:val="003009C8"/>
    <w:rsid w:val="00454E69"/>
    <w:rsid w:val="005437AC"/>
    <w:rsid w:val="0054746F"/>
    <w:rsid w:val="007659A7"/>
    <w:rsid w:val="00A47D00"/>
    <w:rsid w:val="00B137D0"/>
    <w:rsid w:val="00B442E2"/>
    <w:rsid w:val="00F0200D"/>
    <w:rsid w:val="00F72EAD"/>
    <w:rsid w:val="00FA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7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15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7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1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Светлана Владимировна Успенская</cp:lastModifiedBy>
  <cp:revision>10</cp:revision>
  <dcterms:created xsi:type="dcterms:W3CDTF">2017-04-05T19:34:00Z</dcterms:created>
  <dcterms:modified xsi:type="dcterms:W3CDTF">2017-04-26T05:35:00Z</dcterms:modified>
</cp:coreProperties>
</file>